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844"/>
        <w:gridCol w:w="974"/>
        <w:gridCol w:w="1440"/>
        <w:gridCol w:w="844"/>
        <w:gridCol w:w="957"/>
        <w:gridCol w:w="1169"/>
        <w:gridCol w:w="1620"/>
        <w:gridCol w:w="1800"/>
        <w:gridCol w:w="1368"/>
      </w:tblGrid>
      <w:tr w:rsidR="001E1D12" w:rsidRPr="006453AE" w:rsidTr="003B4E68">
        <w:tc>
          <w:tcPr>
            <w:tcW w:w="3258" w:type="dxa"/>
            <w:gridSpan w:val="3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11F9A" w:rsidRPr="006453AE" w:rsidRDefault="00911F9A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CATIONS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11F9A" w:rsidRPr="006453AE" w:rsidRDefault="00911F9A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ANIONS</w:t>
            </w:r>
          </w:p>
        </w:tc>
        <w:tc>
          <w:tcPr>
            <w:tcW w:w="47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11F9A" w:rsidRPr="006453AE" w:rsidRDefault="002E0A5C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COMMON </w:t>
            </w:r>
            <w:r w:rsidR="00911F9A" w:rsidRPr="006453AE">
              <w:rPr>
                <w:sz w:val="20"/>
                <w:szCs w:val="20"/>
              </w:rPr>
              <w:t>METALS WITH VARIABLE OXIDATION STATES</w:t>
            </w:r>
          </w:p>
        </w:tc>
      </w:tr>
      <w:tr w:rsidR="003B4E68" w:rsidRPr="006453AE" w:rsidTr="003B4E68">
        <w:tc>
          <w:tcPr>
            <w:tcW w:w="844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1E1D12" w:rsidRPr="006453AE" w:rsidRDefault="001E1D12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Charge</w:t>
            </w:r>
          </w:p>
        </w:tc>
        <w:tc>
          <w:tcPr>
            <w:tcW w:w="974" w:type="dxa"/>
            <w:tcBorders>
              <w:left w:val="nil"/>
            </w:tcBorders>
            <w:shd w:val="clear" w:color="auto" w:fill="F2F2F2"/>
            <w:vAlign w:val="center"/>
          </w:tcPr>
          <w:p w:rsidR="001E1D12" w:rsidRPr="006453AE" w:rsidRDefault="001E1D12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Formula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  <w:shd w:val="clear" w:color="auto" w:fill="F2F2F2"/>
            <w:vAlign w:val="center"/>
          </w:tcPr>
          <w:p w:rsidR="001E1D12" w:rsidRPr="006453AE" w:rsidRDefault="001E1D12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Name</w:t>
            </w:r>
          </w:p>
        </w:tc>
        <w:tc>
          <w:tcPr>
            <w:tcW w:w="844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1E1D12" w:rsidRPr="006453AE" w:rsidRDefault="001E1D12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Charge</w:t>
            </w:r>
          </w:p>
        </w:tc>
        <w:tc>
          <w:tcPr>
            <w:tcW w:w="957" w:type="dxa"/>
            <w:tcBorders>
              <w:left w:val="nil"/>
            </w:tcBorders>
            <w:shd w:val="clear" w:color="auto" w:fill="F2F2F2"/>
            <w:vAlign w:val="center"/>
          </w:tcPr>
          <w:p w:rsidR="001E1D12" w:rsidRPr="006453AE" w:rsidRDefault="001E1D12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Formula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  <w:shd w:val="clear" w:color="auto" w:fill="F2F2F2"/>
            <w:vAlign w:val="center"/>
          </w:tcPr>
          <w:p w:rsidR="001E1D12" w:rsidRPr="006453AE" w:rsidRDefault="001E1D12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Name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1E1D12" w:rsidRPr="006453AE" w:rsidRDefault="001E1D12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Chemical Symbol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F2F2F2"/>
            <w:vAlign w:val="center"/>
          </w:tcPr>
          <w:p w:rsidR="001E1D12" w:rsidRPr="006453AE" w:rsidRDefault="001E1D12" w:rsidP="003B4E6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53AE">
              <w:rPr>
                <w:b/>
                <w:sz w:val="20"/>
                <w:szCs w:val="20"/>
              </w:rPr>
              <w:t>Latin Name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  <w:shd w:val="clear" w:color="auto" w:fill="F2F2F2"/>
            <w:vAlign w:val="center"/>
          </w:tcPr>
          <w:p w:rsidR="001E1D12" w:rsidRPr="006453AE" w:rsidRDefault="001E1D12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Oxidation States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1+</w:t>
            </w:r>
          </w:p>
        </w:tc>
        <w:tc>
          <w:tcPr>
            <w:tcW w:w="974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Ag</w:t>
            </w:r>
            <w:r w:rsidRPr="006453AE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Silver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1-</w:t>
            </w:r>
          </w:p>
        </w:tc>
        <w:tc>
          <w:tcPr>
            <w:tcW w:w="957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Br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Bromide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Sb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53AE">
              <w:rPr>
                <w:b/>
                <w:sz w:val="20"/>
                <w:szCs w:val="20"/>
              </w:rPr>
              <w:t>Stibi</w:t>
            </w:r>
            <w:r w:rsidRPr="003B4E68">
              <w:rPr>
                <w:b/>
                <w:i/>
                <w:sz w:val="20"/>
                <w:szCs w:val="20"/>
                <w:highlight w:val="lightGray"/>
              </w:rPr>
              <w:t>um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3+, 5+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Cs</w:t>
            </w:r>
            <w:r w:rsidRPr="006453AE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Cesium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Cl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Chloride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As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arsen</w:t>
            </w:r>
            <w:r w:rsidRPr="003B4E68">
              <w:rPr>
                <w:i/>
                <w:sz w:val="20"/>
                <w:szCs w:val="20"/>
                <w:highlight w:val="lightGray"/>
              </w:rPr>
              <w:t>ic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3+, 5+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</w:t>
            </w:r>
            <w:r w:rsidRPr="006453AE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Hydrogen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Fluoride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Bi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bism</w:t>
            </w:r>
            <w:r w:rsidRPr="003B4E68">
              <w:rPr>
                <w:i/>
                <w:sz w:val="20"/>
                <w:szCs w:val="20"/>
                <w:highlight w:val="lightGray"/>
              </w:rPr>
              <w:t>uth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3+, 5+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Li</w:t>
            </w:r>
            <w:r w:rsidRPr="006453AE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Lithium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Hydride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Cr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chrom</w:t>
            </w:r>
            <w:r w:rsidRPr="003B4E68">
              <w:rPr>
                <w:i/>
                <w:sz w:val="20"/>
                <w:szCs w:val="20"/>
                <w:highlight w:val="lightGray"/>
              </w:rPr>
              <w:t>ium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2+, 3+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Na</w:t>
            </w:r>
            <w:r w:rsidRPr="006453AE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Sodium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I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Iodide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Co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cobalt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2+, 3+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  <w:bottom w:val="sing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K</w:t>
            </w:r>
            <w:r w:rsidRPr="006453AE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Potassium</w:t>
            </w:r>
          </w:p>
        </w:tc>
        <w:tc>
          <w:tcPr>
            <w:tcW w:w="844" w:type="dxa"/>
            <w:tcBorders>
              <w:left w:val="double" w:sz="4" w:space="0" w:color="auto"/>
              <w:bottom w:val="sing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  <w:bottom w:val="sing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Cu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53AE">
              <w:rPr>
                <w:b/>
                <w:sz w:val="20"/>
                <w:szCs w:val="20"/>
              </w:rPr>
              <w:t>Cupr</w:t>
            </w:r>
            <w:r w:rsidRPr="003B4E68">
              <w:rPr>
                <w:b/>
                <w:i/>
                <w:sz w:val="20"/>
                <w:szCs w:val="20"/>
                <w:highlight w:val="lightGray"/>
              </w:rPr>
              <w:t>um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1+, 2+</w:t>
            </w:r>
          </w:p>
        </w:tc>
      </w:tr>
      <w:tr w:rsidR="008715F6" w:rsidRPr="006453AE" w:rsidTr="003B4E68">
        <w:tc>
          <w:tcPr>
            <w:tcW w:w="844" w:type="dxa"/>
            <w:tcBorders>
              <w:top w:val="single" w:sz="4" w:space="0" w:color="auto"/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2+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Ba</w:t>
            </w:r>
            <w:r w:rsidRPr="006453AE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Barium</w:t>
            </w:r>
          </w:p>
        </w:tc>
        <w:tc>
          <w:tcPr>
            <w:tcW w:w="844" w:type="dxa"/>
            <w:tcBorders>
              <w:top w:val="single" w:sz="4" w:space="0" w:color="auto"/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O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Oxide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Au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53AE">
              <w:rPr>
                <w:b/>
                <w:sz w:val="20"/>
                <w:szCs w:val="20"/>
              </w:rPr>
              <w:t>Aur</w:t>
            </w:r>
            <w:r w:rsidRPr="00756CEE">
              <w:rPr>
                <w:b/>
                <w:i/>
                <w:sz w:val="20"/>
                <w:szCs w:val="20"/>
                <w:highlight w:val="lightGray"/>
              </w:rPr>
              <w:t>um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1+, 3+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Ca</w:t>
            </w:r>
            <w:r w:rsidRPr="006453AE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Calcium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Sulfide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Fe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53AE">
              <w:rPr>
                <w:b/>
                <w:sz w:val="20"/>
                <w:szCs w:val="20"/>
              </w:rPr>
              <w:t>Ferr</w:t>
            </w:r>
            <w:r w:rsidRPr="00756CEE">
              <w:rPr>
                <w:b/>
                <w:i/>
                <w:sz w:val="20"/>
                <w:szCs w:val="20"/>
                <w:highlight w:val="lightGray"/>
              </w:rPr>
              <w:t>um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2+, 3+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Cd</w:t>
            </w:r>
            <w:r w:rsidRPr="006453AE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Cadmium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Se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 xml:space="preserve">Selenide 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Pb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53AE">
              <w:rPr>
                <w:b/>
                <w:sz w:val="20"/>
                <w:szCs w:val="20"/>
              </w:rPr>
              <w:t>Plumb</w:t>
            </w:r>
            <w:r w:rsidRPr="00756CEE">
              <w:rPr>
                <w:b/>
                <w:i/>
                <w:sz w:val="20"/>
                <w:szCs w:val="20"/>
                <w:highlight w:val="lightGray"/>
              </w:rPr>
              <w:t>um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2+, 4+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Mg</w:t>
            </w:r>
            <w:r w:rsidRPr="006453AE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Magnesium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Mn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mangan</w:t>
            </w:r>
            <w:r w:rsidRPr="00756CEE">
              <w:rPr>
                <w:i/>
                <w:sz w:val="20"/>
                <w:szCs w:val="20"/>
                <w:highlight w:val="lightGray"/>
              </w:rPr>
              <w:t>ese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2+, 4+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Mo</w:t>
            </w:r>
            <w:r w:rsidRPr="006453AE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Molybdenum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Hg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A6289A" w:rsidP="00A6289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mercur</w:t>
            </w:r>
            <w:r w:rsidRPr="00756CEE">
              <w:rPr>
                <w:i/>
                <w:sz w:val="20"/>
                <w:szCs w:val="20"/>
                <w:highlight w:val="lightGray"/>
              </w:rPr>
              <w:t>y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1+, 2+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Ra</w:t>
            </w:r>
            <w:r w:rsidRPr="006453AE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Radium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1E1D12" w:rsidRPr="006453AE" w:rsidRDefault="001E1D12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1E1D12" w:rsidRPr="006453AE" w:rsidRDefault="001E1D12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Ni</w:t>
            </w:r>
          </w:p>
        </w:tc>
        <w:tc>
          <w:tcPr>
            <w:tcW w:w="1800" w:type="dxa"/>
            <w:tcBorders>
              <w:left w:val="nil"/>
            </w:tcBorders>
          </w:tcPr>
          <w:p w:rsidR="001E1D12" w:rsidRPr="006453AE" w:rsidRDefault="001E1D12" w:rsidP="00093B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nick</w:t>
            </w:r>
            <w:r w:rsidRPr="00756CEE">
              <w:rPr>
                <w:i/>
                <w:sz w:val="20"/>
                <w:szCs w:val="20"/>
                <w:highlight w:val="lightGray"/>
              </w:rPr>
              <w:t>el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1E1D12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2+, 3+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Sr</w:t>
            </w:r>
            <w:r w:rsidRPr="006453AE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Strontium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8" w:space="0" w:color="auto"/>
            </w:tcBorders>
            <w:vAlign w:val="center"/>
          </w:tcPr>
          <w:p w:rsidR="008715F6" w:rsidRPr="006453AE" w:rsidRDefault="008715F6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Sn</w:t>
            </w:r>
          </w:p>
        </w:tc>
        <w:tc>
          <w:tcPr>
            <w:tcW w:w="1800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53AE">
              <w:rPr>
                <w:b/>
                <w:sz w:val="20"/>
                <w:szCs w:val="20"/>
              </w:rPr>
              <w:t>Stann</w:t>
            </w:r>
            <w:r w:rsidRPr="00756CEE">
              <w:rPr>
                <w:b/>
                <w:i/>
                <w:sz w:val="20"/>
                <w:szCs w:val="20"/>
                <w:highlight w:val="lightGray"/>
              </w:rPr>
              <w:t>um</w:t>
            </w:r>
          </w:p>
        </w:tc>
        <w:tc>
          <w:tcPr>
            <w:tcW w:w="1368" w:type="dxa"/>
            <w:tcBorders>
              <w:left w:val="nil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2+, 4+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  <w:bottom w:val="sing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Zn</w:t>
            </w:r>
            <w:r w:rsidRPr="006453AE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Zinc</w:t>
            </w:r>
          </w:p>
        </w:tc>
        <w:tc>
          <w:tcPr>
            <w:tcW w:w="844" w:type="dxa"/>
            <w:tcBorders>
              <w:left w:val="double" w:sz="4" w:space="0" w:color="auto"/>
              <w:bottom w:val="sing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  <w:bottom w:val="sing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715F6" w:rsidRPr="006453AE" w:rsidRDefault="008715F6" w:rsidP="00093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Pt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b/>
                <w:sz w:val="20"/>
                <w:szCs w:val="20"/>
              </w:rPr>
              <w:t>Platin</w:t>
            </w:r>
            <w:r w:rsidRPr="00756CEE">
              <w:rPr>
                <w:b/>
                <w:i/>
                <w:sz w:val="20"/>
                <w:szCs w:val="20"/>
                <w:highlight w:val="lightGray"/>
              </w:rPr>
              <w:t>um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2+, 4+</w:t>
            </w:r>
          </w:p>
        </w:tc>
      </w:tr>
      <w:tr w:rsidR="008715F6" w:rsidRPr="006453AE" w:rsidTr="003B4E68">
        <w:tc>
          <w:tcPr>
            <w:tcW w:w="844" w:type="dxa"/>
            <w:tcBorders>
              <w:top w:val="single" w:sz="4" w:space="0" w:color="auto"/>
              <w:lef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3+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Al</w:t>
            </w:r>
            <w:r w:rsidRPr="006453AE">
              <w:rPr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Aluminum</w:t>
            </w:r>
          </w:p>
        </w:tc>
        <w:tc>
          <w:tcPr>
            <w:tcW w:w="844" w:type="dxa"/>
            <w:tcBorders>
              <w:top w:val="single" w:sz="4" w:space="0" w:color="auto"/>
              <w:lef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3-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As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Arsenide</w:t>
            </w:r>
          </w:p>
        </w:tc>
        <w:tc>
          <w:tcPr>
            <w:tcW w:w="478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715F6" w:rsidRPr="006453AE" w:rsidRDefault="008715F6" w:rsidP="00756CE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i/>
                <w:sz w:val="20"/>
                <w:szCs w:val="20"/>
              </w:rPr>
              <w:t>NOTE</w:t>
            </w:r>
            <w:r w:rsidRPr="006453AE">
              <w:rPr>
                <w:sz w:val="20"/>
                <w:szCs w:val="20"/>
              </w:rPr>
              <w:t xml:space="preserve">: Names that are not </w:t>
            </w:r>
            <w:r w:rsidR="00192176">
              <w:rPr>
                <w:sz w:val="20"/>
                <w:szCs w:val="20"/>
              </w:rPr>
              <w:t>i</w:t>
            </w:r>
            <w:r w:rsidRPr="006453AE">
              <w:rPr>
                <w:sz w:val="20"/>
                <w:szCs w:val="20"/>
              </w:rPr>
              <w:t xml:space="preserve">n </w:t>
            </w:r>
            <w:r w:rsidRPr="006453AE">
              <w:rPr>
                <w:b/>
                <w:sz w:val="20"/>
                <w:szCs w:val="20"/>
              </w:rPr>
              <w:t>bold</w:t>
            </w:r>
            <w:r w:rsidRPr="006453AE">
              <w:rPr>
                <w:sz w:val="20"/>
                <w:szCs w:val="20"/>
              </w:rPr>
              <w:t xml:space="preserve"> are the common names that will be used for the </w:t>
            </w:r>
            <w:r w:rsidR="00A6289A" w:rsidRPr="006453AE">
              <w:rPr>
                <w:sz w:val="20"/>
                <w:szCs w:val="20"/>
              </w:rPr>
              <w:t>Traditional System</w:t>
            </w:r>
            <w:r w:rsidRPr="006453AE">
              <w:rPr>
                <w:sz w:val="20"/>
                <w:szCs w:val="20"/>
              </w:rPr>
              <w:t xml:space="preserve">. The </w:t>
            </w:r>
            <w:r w:rsidR="00756CEE" w:rsidRPr="00756CEE">
              <w:rPr>
                <w:sz w:val="20"/>
                <w:szCs w:val="20"/>
                <w:highlight w:val="lightGray"/>
                <w:shd w:val="clear" w:color="auto" w:fill="F2F2F2"/>
              </w:rPr>
              <w:t>shaded</w:t>
            </w:r>
            <w:r w:rsidRPr="006453AE">
              <w:rPr>
                <w:sz w:val="20"/>
                <w:szCs w:val="20"/>
              </w:rPr>
              <w:t xml:space="preserve"> letter</w:t>
            </w:r>
            <w:r w:rsidR="00A6289A" w:rsidRPr="006453AE">
              <w:rPr>
                <w:sz w:val="20"/>
                <w:szCs w:val="20"/>
              </w:rPr>
              <w:t>(</w:t>
            </w:r>
            <w:r w:rsidRPr="006453AE">
              <w:rPr>
                <w:sz w:val="20"/>
                <w:szCs w:val="20"/>
              </w:rPr>
              <w:t>s</w:t>
            </w:r>
            <w:r w:rsidR="00A6289A" w:rsidRPr="006453AE">
              <w:rPr>
                <w:sz w:val="20"/>
                <w:szCs w:val="20"/>
              </w:rPr>
              <w:t>)</w:t>
            </w:r>
            <w:r w:rsidRPr="006453AE">
              <w:rPr>
                <w:sz w:val="20"/>
                <w:szCs w:val="20"/>
              </w:rPr>
              <w:t xml:space="preserve"> will be changed during the naming. If there are no italicized letters, the </w:t>
            </w:r>
            <w:r w:rsidRPr="006453AE">
              <w:rPr>
                <w:i/>
                <w:sz w:val="20"/>
                <w:szCs w:val="20"/>
              </w:rPr>
              <w:t>–ic</w:t>
            </w:r>
            <w:r w:rsidRPr="006453AE">
              <w:rPr>
                <w:sz w:val="20"/>
                <w:szCs w:val="20"/>
              </w:rPr>
              <w:t xml:space="preserve"> and </w:t>
            </w:r>
            <w:r w:rsidRPr="006453AE">
              <w:rPr>
                <w:i/>
                <w:sz w:val="20"/>
                <w:szCs w:val="20"/>
              </w:rPr>
              <w:t>–ous</w:t>
            </w:r>
            <w:r w:rsidRPr="006453AE">
              <w:rPr>
                <w:sz w:val="20"/>
                <w:szCs w:val="20"/>
              </w:rPr>
              <w:t xml:space="preserve"> ending is attached to the last letter.</w:t>
            </w: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</w:t>
            </w:r>
            <w:r w:rsidRPr="006453AE">
              <w:rPr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Boron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Nitride</w:t>
            </w:r>
          </w:p>
        </w:tc>
        <w:tc>
          <w:tcPr>
            <w:tcW w:w="478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Phosphide</w:t>
            </w:r>
          </w:p>
        </w:tc>
        <w:tc>
          <w:tcPr>
            <w:tcW w:w="478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4+</w:t>
            </w:r>
          </w:p>
        </w:tc>
        <w:tc>
          <w:tcPr>
            <w:tcW w:w="974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</w:t>
            </w:r>
            <w:r w:rsidRPr="006453AE">
              <w:rPr>
                <w:sz w:val="20"/>
                <w:szCs w:val="20"/>
                <w:vertAlign w:val="superscript"/>
              </w:rPr>
              <w:t>4+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Carbon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4-</w:t>
            </w:r>
          </w:p>
        </w:tc>
        <w:tc>
          <w:tcPr>
            <w:tcW w:w="957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</w:t>
            </w:r>
            <w:r w:rsidRPr="006453AE">
              <w:rPr>
                <w:sz w:val="20"/>
                <w:szCs w:val="20"/>
                <w:vertAlign w:val="superscript"/>
              </w:rPr>
              <w:t>4-</w:t>
            </w: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8715F6" w:rsidRPr="006453AE" w:rsidRDefault="0054215C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</w:t>
            </w:r>
            <w:r w:rsidR="008715F6" w:rsidRPr="006453AE">
              <w:rPr>
                <w:sz w:val="20"/>
                <w:szCs w:val="20"/>
              </w:rPr>
              <w:t>arbide</w:t>
            </w:r>
          </w:p>
        </w:tc>
        <w:tc>
          <w:tcPr>
            <w:tcW w:w="478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Si</w:t>
            </w:r>
            <w:r w:rsidRPr="006453AE">
              <w:rPr>
                <w:sz w:val="20"/>
                <w:szCs w:val="20"/>
                <w:vertAlign w:val="superscript"/>
              </w:rPr>
              <w:t>4+</w:t>
            </w:r>
          </w:p>
        </w:tc>
        <w:tc>
          <w:tcPr>
            <w:tcW w:w="1440" w:type="dxa"/>
            <w:tcBorders>
              <w:left w:val="nil"/>
              <w:righ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 xml:space="preserve">Silicon </w:t>
            </w:r>
          </w:p>
        </w:tc>
        <w:tc>
          <w:tcPr>
            <w:tcW w:w="844" w:type="dxa"/>
            <w:tcBorders>
              <w:lef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8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15F6" w:rsidRPr="006453AE" w:rsidTr="003B4E68">
        <w:tc>
          <w:tcPr>
            <w:tcW w:w="844" w:type="dxa"/>
            <w:tcBorders>
              <w:left w:val="single" w:sz="18" w:space="0" w:color="auto"/>
              <w:bottom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  <w:bottom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18" w:space="0" w:color="auto"/>
              <w:right w:val="double" w:sz="4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double" w:sz="4" w:space="0" w:color="auto"/>
              <w:bottom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nil"/>
              <w:bottom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8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15F6" w:rsidRPr="006453AE" w:rsidRDefault="008715F6" w:rsidP="00093B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6289A" w:rsidRPr="006453AE" w:rsidRDefault="00A6289A" w:rsidP="00A6289A">
      <w:pPr>
        <w:rPr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192"/>
        <w:gridCol w:w="1076"/>
        <w:gridCol w:w="2971"/>
        <w:gridCol w:w="381"/>
        <w:gridCol w:w="1272"/>
        <w:gridCol w:w="1226"/>
        <w:gridCol w:w="2880"/>
      </w:tblGrid>
      <w:tr w:rsidR="001A5DC4" w:rsidRPr="006453AE" w:rsidTr="007D5B44">
        <w:trPr>
          <w:trHeight w:val="272"/>
        </w:trPr>
        <w:tc>
          <w:tcPr>
            <w:tcW w:w="52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1A5DC4" w:rsidRPr="006453AE" w:rsidRDefault="001A5DC4" w:rsidP="00A62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POSITIVE RADICALS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A5DC4" w:rsidRPr="006453AE" w:rsidRDefault="001A5DC4" w:rsidP="00A62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1A5DC4" w:rsidRPr="006453AE" w:rsidRDefault="001A5DC4" w:rsidP="00A62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NEGATIVE RADICALS Continuation</w:t>
            </w:r>
          </w:p>
        </w:tc>
      </w:tr>
      <w:tr w:rsidR="006453AE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1A5DC4" w:rsidRPr="006453AE" w:rsidRDefault="001A5DC4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Charge</w:t>
            </w:r>
          </w:p>
        </w:tc>
        <w:tc>
          <w:tcPr>
            <w:tcW w:w="1076" w:type="dxa"/>
            <w:shd w:val="clear" w:color="auto" w:fill="F2F2F2"/>
            <w:vAlign w:val="center"/>
          </w:tcPr>
          <w:p w:rsidR="001A5DC4" w:rsidRPr="006453AE" w:rsidRDefault="001A5DC4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Formula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1A5DC4" w:rsidRPr="006453AE" w:rsidRDefault="001A5DC4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Name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A5DC4" w:rsidRPr="006453AE" w:rsidRDefault="001A5DC4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1A5DC4" w:rsidRPr="006453AE" w:rsidRDefault="001A5DC4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Charge</w:t>
            </w:r>
          </w:p>
        </w:tc>
        <w:tc>
          <w:tcPr>
            <w:tcW w:w="1226" w:type="dxa"/>
            <w:shd w:val="clear" w:color="auto" w:fill="F2F2F2"/>
            <w:vAlign w:val="center"/>
          </w:tcPr>
          <w:p w:rsidR="001A5DC4" w:rsidRPr="006453AE" w:rsidRDefault="001A5DC4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Formula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1A5DC4" w:rsidRPr="006453AE" w:rsidRDefault="001A5DC4" w:rsidP="003B4E68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Name</w:t>
            </w:r>
          </w:p>
        </w:tc>
      </w:tr>
      <w:tr w:rsidR="006453AE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1+</w:t>
            </w:r>
          </w:p>
        </w:tc>
        <w:tc>
          <w:tcPr>
            <w:tcW w:w="1076" w:type="dxa"/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NH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Ammonium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6453AE" w:rsidRPr="006453AE" w:rsidRDefault="003B4E68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2-</w:t>
            </w:r>
          </w:p>
        </w:tc>
        <w:tc>
          <w:tcPr>
            <w:tcW w:w="1226" w:type="dxa"/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</w:rPr>
              <w:t>O</w:t>
            </w:r>
            <w:r w:rsidRPr="006453AE">
              <w:rPr>
                <w:sz w:val="20"/>
                <w:szCs w:val="20"/>
                <w:vertAlign w:val="subscript"/>
              </w:rPr>
              <w:t>7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Tetraborate</w:t>
            </w:r>
          </w:p>
        </w:tc>
      </w:tr>
      <w:tr w:rsidR="006453AE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NO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Nitronium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</w:rPr>
              <w:t>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Oxalate</w:t>
            </w:r>
          </w:p>
        </w:tc>
      </w:tr>
      <w:tr w:rsidR="006453AE" w:rsidRPr="006453AE" w:rsidTr="007D5B44">
        <w:trPr>
          <w:trHeight w:val="25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</w:rPr>
              <w:t>O</w:t>
            </w:r>
            <w:r w:rsidRPr="006453AE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Hydronium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Carbonate</w:t>
            </w:r>
          </w:p>
        </w:tc>
      </w:tr>
      <w:tr w:rsidR="006453AE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  <w:vertAlign w:val="subscript"/>
              </w:rPr>
            </w:pPr>
            <w:r w:rsidRPr="006453AE">
              <w:rPr>
                <w:sz w:val="20"/>
                <w:szCs w:val="20"/>
              </w:rPr>
              <w:t>Cr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</w:rPr>
              <w:t>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Chromate</w:t>
            </w:r>
          </w:p>
        </w:tc>
      </w:tr>
      <w:tr w:rsidR="006453AE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6453AE">
              <w:rPr>
                <w:sz w:val="20"/>
                <w:szCs w:val="20"/>
              </w:rPr>
              <w:t>MoO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Molybdate</w:t>
            </w:r>
          </w:p>
        </w:tc>
      </w:tr>
      <w:tr w:rsidR="006453AE" w:rsidRPr="006453AE" w:rsidTr="007D5B44">
        <w:trPr>
          <w:trHeight w:val="272"/>
        </w:trPr>
        <w:tc>
          <w:tcPr>
            <w:tcW w:w="11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righ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6453AE" w:rsidRPr="006453AE" w:rsidRDefault="006453AE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O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6453AE" w:rsidRPr="006453AE" w:rsidRDefault="006453AE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Peroxide</w:t>
            </w:r>
          </w:p>
        </w:tc>
      </w:tr>
      <w:tr w:rsidR="00192176" w:rsidRPr="006453AE" w:rsidTr="007D5B44">
        <w:trPr>
          <w:trHeight w:val="272"/>
        </w:trPr>
        <w:tc>
          <w:tcPr>
            <w:tcW w:w="52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192176" w:rsidRPr="006453AE" w:rsidRDefault="00192176" w:rsidP="00A62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NEGATIVE RADICALS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Sulfate</w:t>
            </w:r>
          </w:p>
        </w:tc>
      </w:tr>
      <w:tr w:rsidR="00192176" w:rsidRPr="006453AE" w:rsidTr="007D5B44">
        <w:trPr>
          <w:trHeight w:val="25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F2F2F2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Charge</w:t>
            </w:r>
          </w:p>
        </w:tc>
        <w:tc>
          <w:tcPr>
            <w:tcW w:w="1076" w:type="dxa"/>
            <w:shd w:val="clear" w:color="auto" w:fill="F2F2F2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Formula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F2F2F2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Name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4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ZnO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Zincate</w:t>
            </w: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1-</w:t>
            </w: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Ag(CN)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Argenticyanide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3-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AsO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2880" w:type="dxa"/>
            <w:tcBorders>
              <w:top w:val="single" w:sz="4" w:space="0" w:color="auto"/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Arsenite</w:t>
            </w: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AsO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Metarsenite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AsO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Arsenate</w:t>
            </w: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BiO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Bismuthate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Borate</w:t>
            </w: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BO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Metaborate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Fe(CN)</w:t>
            </w:r>
            <w:r w:rsidRPr="006453AE">
              <w:rPr>
                <w:sz w:val="20"/>
                <w:szCs w:val="20"/>
                <w:vertAlign w:val="subscript"/>
              </w:rPr>
              <w:t>5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Ferricyanide</w:t>
            </w:r>
          </w:p>
        </w:tc>
      </w:tr>
      <w:tr w:rsidR="00192176" w:rsidRPr="006453AE" w:rsidTr="007D5B44">
        <w:trPr>
          <w:trHeight w:val="25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BrO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Hypobromite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Phosphite</w:t>
            </w: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BrO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Bromate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Phosphate</w:t>
            </w: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4647C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</w:rPr>
              <w:t>H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</w:rPr>
              <w:t>O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Acetate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SbO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Antimonite</w:t>
            </w: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ClO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 xml:space="preserve">Hypochlorite 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4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SbO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Antimonate</w:t>
            </w: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4647C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ClO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Chlorate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4-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As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</w:rPr>
              <w:t>O</w:t>
            </w:r>
            <w:r w:rsidRPr="006453AE">
              <w:rPr>
                <w:sz w:val="20"/>
                <w:szCs w:val="20"/>
                <w:vertAlign w:val="subscript"/>
              </w:rPr>
              <w:t>7</w:t>
            </w:r>
            <w:r w:rsidRPr="006453AE">
              <w:rPr>
                <w:sz w:val="20"/>
                <w:szCs w:val="20"/>
                <w:vertAlign w:val="superscript"/>
              </w:rPr>
              <w:t>4-</w:t>
            </w:r>
          </w:p>
        </w:tc>
        <w:tc>
          <w:tcPr>
            <w:tcW w:w="2880" w:type="dxa"/>
            <w:tcBorders>
              <w:top w:val="single" w:sz="4" w:space="0" w:color="auto"/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Pyroarsenate</w:t>
            </w:r>
          </w:p>
        </w:tc>
      </w:tr>
      <w:tr w:rsidR="00192176" w:rsidRPr="006453AE" w:rsidTr="007D5B44">
        <w:trPr>
          <w:trHeight w:val="25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ClO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Perchlorate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Fe(CN)</w:t>
            </w:r>
            <w:r w:rsidRPr="006453AE">
              <w:rPr>
                <w:sz w:val="20"/>
                <w:szCs w:val="20"/>
                <w:vertAlign w:val="subscript"/>
              </w:rPr>
              <w:t>6</w:t>
            </w:r>
            <w:r w:rsidRPr="006453AE">
              <w:rPr>
                <w:sz w:val="20"/>
                <w:szCs w:val="20"/>
                <w:vertAlign w:val="superscript"/>
              </w:rPr>
              <w:t>4-</w:t>
            </w:r>
          </w:p>
        </w:tc>
        <w:tc>
          <w:tcPr>
            <w:tcW w:w="2880" w:type="dxa"/>
            <w:tcBorders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Ferrocyanide</w:t>
            </w: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CN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Cyanide</w:t>
            </w:r>
          </w:p>
        </w:tc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SiO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4-</w:t>
            </w:r>
          </w:p>
        </w:tc>
        <w:tc>
          <w:tcPr>
            <w:tcW w:w="2880" w:type="dxa"/>
            <w:tcBorders>
              <w:bottom w:val="single" w:sz="18" w:space="0" w:color="auto"/>
              <w:right w:val="single" w:sz="18" w:space="0" w:color="auto"/>
            </w:tcBorders>
          </w:tcPr>
          <w:p w:rsidR="00192176" w:rsidRPr="006453AE" w:rsidRDefault="00192176" w:rsidP="00B567F1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Orthosilicate</w:t>
            </w: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CNO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Cyanate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18" w:space="0" w:color="auto"/>
            </w:tcBorders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4647C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CNS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Sulfocyanate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5421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305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</w:rPr>
              <w:t>PO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Biphosphate or dihydrogen phosphate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5421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170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5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4647C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HCO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Bicarbonate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4647C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HCOO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Formate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70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4647C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HSO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Bisulfate or hydrogen sulfite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43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4647C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HSO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Bisulfate or hydrogen sulfate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IO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 xml:space="preserve">Iodite 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4647C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IO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Iodate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5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4647C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IO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Periodate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7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A4647C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MnO</w:t>
            </w:r>
            <w:r w:rsidRPr="006453AE">
              <w:rPr>
                <w:sz w:val="20"/>
                <w:szCs w:val="20"/>
                <w:vertAlign w:val="subscript"/>
              </w:rPr>
              <w:t>4</w:t>
            </w:r>
            <w:r w:rsidRPr="006453AE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 xml:space="preserve">Permanganate 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9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NO</w:t>
            </w:r>
            <w:r w:rsidRPr="006453AE">
              <w:rPr>
                <w:sz w:val="20"/>
                <w:szCs w:val="20"/>
                <w:vertAlign w:val="subscript"/>
              </w:rPr>
              <w:t>2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Nitrite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9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NO</w:t>
            </w:r>
            <w:r w:rsidRPr="006453AE">
              <w:rPr>
                <w:sz w:val="20"/>
                <w:szCs w:val="20"/>
                <w:vertAlign w:val="subscript"/>
              </w:rPr>
              <w:t>3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Nitrate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92"/>
        </w:trPr>
        <w:tc>
          <w:tcPr>
            <w:tcW w:w="1192" w:type="dxa"/>
            <w:tcBorders>
              <w:left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OH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Hydroxide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176" w:rsidRPr="006453AE" w:rsidTr="007D5B44">
        <w:trPr>
          <w:trHeight w:val="292"/>
        </w:trPr>
        <w:tc>
          <w:tcPr>
            <w:tcW w:w="119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92176" w:rsidRPr="006453AE" w:rsidRDefault="00192176" w:rsidP="00A628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18" w:space="0" w:color="auto"/>
            </w:tcBorders>
            <w:shd w:val="clear" w:color="auto" w:fill="auto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6453AE">
              <w:rPr>
                <w:sz w:val="20"/>
                <w:szCs w:val="20"/>
              </w:rPr>
              <w:t>SCN</w:t>
            </w:r>
            <w:r w:rsidRPr="006453AE">
              <w:rPr>
                <w:sz w:val="20"/>
                <w:szCs w:val="20"/>
                <w:vertAlign w:val="superscript"/>
              </w:rPr>
              <w:noBreakHyphen/>
            </w:r>
          </w:p>
        </w:tc>
        <w:tc>
          <w:tcPr>
            <w:tcW w:w="297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2176" w:rsidRPr="006453AE" w:rsidRDefault="00192176" w:rsidP="006453AE">
            <w:pPr>
              <w:spacing w:after="0" w:line="240" w:lineRule="auto"/>
              <w:rPr>
                <w:sz w:val="20"/>
                <w:szCs w:val="20"/>
              </w:rPr>
            </w:pPr>
            <w:r w:rsidRPr="006453AE">
              <w:rPr>
                <w:sz w:val="20"/>
                <w:szCs w:val="20"/>
              </w:rPr>
              <w:t>Thiocyanate</w:t>
            </w: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92176" w:rsidRPr="006453AE" w:rsidRDefault="00192176" w:rsidP="001A5D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6289A" w:rsidRPr="006453AE" w:rsidRDefault="00A6289A" w:rsidP="006453AE">
      <w:pPr>
        <w:rPr>
          <w:sz w:val="20"/>
          <w:szCs w:val="20"/>
        </w:rPr>
      </w:pPr>
    </w:p>
    <w:sectPr w:rsidR="00A6289A" w:rsidRPr="006453AE" w:rsidSect="00911F9A">
      <w:footerReference w:type="default" r:id="rId6"/>
      <w:pgSz w:w="12240" w:h="18720" w:code="1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FC8" w:rsidRDefault="00202FC8" w:rsidP="002E0A5C">
      <w:pPr>
        <w:spacing w:after="0" w:line="240" w:lineRule="auto"/>
      </w:pPr>
      <w:r>
        <w:separator/>
      </w:r>
    </w:p>
  </w:endnote>
  <w:endnote w:type="continuationSeparator" w:id="1">
    <w:p w:rsidR="00202FC8" w:rsidRDefault="00202FC8" w:rsidP="002E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A5C" w:rsidRPr="002E0A5C" w:rsidRDefault="002E0A5C" w:rsidP="002E0A5C">
    <w:pPr>
      <w:pStyle w:val="Footer"/>
      <w:jc w:val="right"/>
      <w:rPr>
        <w:sz w:val="18"/>
        <w:szCs w:val="18"/>
      </w:rPr>
    </w:pPr>
    <w:r w:rsidRPr="002E0A5C">
      <w:rPr>
        <w:sz w:val="18"/>
        <w:szCs w:val="18"/>
      </w:rPr>
      <w:t>rlsancheziii11-12</w:t>
    </w:r>
  </w:p>
  <w:p w:rsidR="002E0A5C" w:rsidRDefault="002E0A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FC8" w:rsidRDefault="00202FC8" w:rsidP="002E0A5C">
      <w:pPr>
        <w:spacing w:after="0" w:line="240" w:lineRule="auto"/>
      </w:pPr>
      <w:r>
        <w:separator/>
      </w:r>
    </w:p>
  </w:footnote>
  <w:footnote w:type="continuationSeparator" w:id="1">
    <w:p w:rsidR="00202FC8" w:rsidRDefault="00202FC8" w:rsidP="002E0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9A"/>
    <w:rsid w:val="00035D31"/>
    <w:rsid w:val="0004721C"/>
    <w:rsid w:val="00093B02"/>
    <w:rsid w:val="00192176"/>
    <w:rsid w:val="001A5DC4"/>
    <w:rsid w:val="001E1D12"/>
    <w:rsid w:val="00202FC8"/>
    <w:rsid w:val="002E0A5C"/>
    <w:rsid w:val="003B4E68"/>
    <w:rsid w:val="0054215C"/>
    <w:rsid w:val="006453AE"/>
    <w:rsid w:val="00756CEE"/>
    <w:rsid w:val="007D5B44"/>
    <w:rsid w:val="008715F6"/>
    <w:rsid w:val="00911F9A"/>
    <w:rsid w:val="00A4647C"/>
    <w:rsid w:val="00A6289A"/>
    <w:rsid w:val="00B519A3"/>
    <w:rsid w:val="00B567F1"/>
    <w:rsid w:val="00F67DE8"/>
    <w:rsid w:val="00FC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3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F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0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A5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0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A5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A5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csa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ramon.sanchez</dc:creator>
  <cp:lastModifiedBy>HP</cp:lastModifiedBy>
  <cp:revision>3</cp:revision>
  <cp:lastPrinted>2010-11-05T08:51:00Z</cp:lastPrinted>
  <dcterms:created xsi:type="dcterms:W3CDTF">2011-08-06T05:18:00Z</dcterms:created>
  <dcterms:modified xsi:type="dcterms:W3CDTF">2011-09-23T12:40:00Z</dcterms:modified>
</cp:coreProperties>
</file>